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B" w:rsidRDefault="008A557B">
      <w:r>
        <w:t xml:space="preserve">Federal Crop Resources (Maybe these could be in a drop down box) </w:t>
      </w:r>
    </w:p>
    <w:p w:rsidR="008A557B" w:rsidRDefault="008A557B">
      <w:r>
        <w:t xml:space="preserve">Actuarial Document Browser </w:t>
      </w:r>
      <w:hyperlink r:id="rId4" w:history="1">
        <w:r w:rsidRPr="00085B80">
          <w:rPr>
            <w:rStyle w:val="Hyperlink"/>
          </w:rPr>
          <w:t>http://www.rma.usda.gov/tools/</w:t>
        </w:r>
      </w:hyperlink>
    </w:p>
    <w:p w:rsidR="008A557B" w:rsidRDefault="008A557B">
      <w:r>
        <w:t xml:space="preserve">Bulletins and Handbooks </w:t>
      </w:r>
      <w:hyperlink r:id="rId5" w:history="1">
        <w:r w:rsidRPr="00085B80">
          <w:rPr>
            <w:rStyle w:val="Hyperlink"/>
          </w:rPr>
          <w:t>http://www.rma.usda.gov/handbooks/</w:t>
        </w:r>
      </w:hyperlink>
    </w:p>
    <w:p w:rsidR="008A557B" w:rsidRDefault="008A557B">
      <w:r>
        <w:t xml:space="preserve">House Committee on Agriculture </w:t>
      </w:r>
      <w:hyperlink r:id="rId6" w:history="1">
        <w:r w:rsidRPr="00085B80">
          <w:rPr>
            <w:rStyle w:val="Hyperlink"/>
          </w:rPr>
          <w:t>http://agriculture.house.gov/</w:t>
        </w:r>
      </w:hyperlink>
    </w:p>
    <w:p w:rsidR="008A557B" w:rsidRDefault="008A557B">
      <w:proofErr w:type="gramStart"/>
      <w:r>
        <w:t>Report  Fraud</w:t>
      </w:r>
      <w:proofErr w:type="gramEnd"/>
      <w:r>
        <w:t xml:space="preserve">, waste, or abuse </w:t>
      </w:r>
      <w:hyperlink r:id="rId7" w:history="1">
        <w:r w:rsidRPr="00085B80">
          <w:rPr>
            <w:rStyle w:val="Hyperlink"/>
          </w:rPr>
          <w:t>http://agriculture.house.gov/</w:t>
        </w:r>
      </w:hyperlink>
    </w:p>
    <w:p w:rsidR="008A557B" w:rsidRDefault="008A557B">
      <w:r>
        <w:t xml:space="preserve">RMA Cost Estimator </w:t>
      </w:r>
      <w:hyperlink r:id="rId8" w:history="1">
        <w:r w:rsidRPr="00085B80">
          <w:rPr>
            <w:rStyle w:val="Hyperlink"/>
          </w:rPr>
          <w:t>http://ewebapp.rma.usda.gov/apps/costestimator/</w:t>
        </w:r>
      </w:hyperlink>
    </w:p>
    <w:p w:rsidR="008A557B" w:rsidRDefault="008A557B">
      <w:r>
        <w:t xml:space="preserve">Senate Agriculture Committee </w:t>
      </w:r>
      <w:hyperlink r:id="rId9" w:history="1">
        <w:r w:rsidRPr="00085B80">
          <w:rPr>
            <w:rStyle w:val="Hyperlink"/>
          </w:rPr>
          <w:t>http://www.agriculture.senate.gov/</w:t>
        </w:r>
      </w:hyperlink>
    </w:p>
    <w:p w:rsidR="008A557B" w:rsidRDefault="008A557B">
      <w:r>
        <w:t xml:space="preserve">USDA Risk Management Agency </w:t>
      </w:r>
      <w:hyperlink r:id="rId10" w:history="1">
        <w:r w:rsidRPr="00085B80">
          <w:rPr>
            <w:rStyle w:val="Hyperlink"/>
          </w:rPr>
          <w:t>http://www.rma.usda.gov/</w:t>
        </w:r>
      </w:hyperlink>
    </w:p>
    <w:p w:rsidR="008A557B" w:rsidRDefault="008A557B"/>
    <w:sectPr w:rsidR="008A557B" w:rsidSect="001B6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compat/>
  <w:rsids>
    <w:rsidRoot w:val="008A557B"/>
    <w:rsid w:val="001B6924"/>
    <w:rsid w:val="008A557B"/>
    <w:rsid w:val="00E524B5"/>
    <w:rsid w:val="00F4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webapp.rma.usda.gov/apps/costestimat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griculture.house.go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iculture.house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ma.usda.gov/handbooks/" TargetMode="External"/><Relationship Id="rId10" Type="http://schemas.openxmlformats.org/officeDocument/2006/relationships/hyperlink" Target="http://www.rma.usda.gov/" TargetMode="External"/><Relationship Id="rId4" Type="http://schemas.openxmlformats.org/officeDocument/2006/relationships/hyperlink" Target="http://www.rma.usda.gov/tools/" TargetMode="External"/><Relationship Id="rId9" Type="http://schemas.openxmlformats.org/officeDocument/2006/relationships/hyperlink" Target="http://www.agriculture.senat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4</dc:creator>
  <cp:keywords/>
  <dc:description/>
  <cp:lastModifiedBy>Workstation 4</cp:lastModifiedBy>
  <cp:revision>1</cp:revision>
  <cp:lastPrinted>2014-05-19T17:27:00Z</cp:lastPrinted>
  <dcterms:created xsi:type="dcterms:W3CDTF">2014-05-19T17:18:00Z</dcterms:created>
  <dcterms:modified xsi:type="dcterms:W3CDTF">2014-05-19T17:27:00Z</dcterms:modified>
</cp:coreProperties>
</file>